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AC" w:rsidRDefault="008B46AC" w:rsidP="008B46AC">
      <w:pPr>
        <w:pStyle w:val="Tite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0</wp:posOffset>
                </wp:positionV>
                <wp:extent cx="3825240" cy="1404620"/>
                <wp:effectExtent l="0" t="0" r="22860" b="14605"/>
                <wp:wrapTight wrapText="bothSides">
                  <wp:wrapPolygon edited="0">
                    <wp:start x="0" y="0"/>
                    <wp:lineTo x="0" y="21500"/>
                    <wp:lineTo x="21622" y="21500"/>
                    <wp:lineTo x="21622" y="0"/>
                    <wp:lineTo x="0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6AC" w:rsidRDefault="008B46AC">
                            <w:r>
                              <w:t xml:space="preserve">Naam </w:t>
                            </w:r>
                          </w:p>
                          <w:p w:rsidR="008B46AC" w:rsidRDefault="008B46AC"/>
                          <w:p w:rsidR="008B46AC" w:rsidRDefault="008B46AC">
                            <w:r>
                              <w:t xml:space="preserve">Klas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1.75pt;margin-top:0;width:301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">
                <v:textbox style="mso-fit-shape-to-text:t">
                  <w:txbxContent>
                    <w:p w:rsidR="008B46AC" w:rsidRDefault="008B46AC">
                      <w:r>
                        <w:t xml:space="preserve">Naam </w:t>
                      </w:r>
                    </w:p>
                    <w:p w:rsidR="008B46AC" w:rsidRDefault="008B46AC"/>
                    <w:p w:rsidR="008B46AC" w:rsidRDefault="008B46AC">
                      <w:r>
                        <w:t xml:space="preserve">Klas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Klas 2 H</w:t>
      </w:r>
      <w:r>
        <w:t xml:space="preserve">4 </w:t>
      </w:r>
    </w:p>
    <w:p w:rsidR="008B46AC" w:rsidRDefault="008B46AC" w:rsidP="008B46AC"/>
    <w:p w:rsidR="008B46AC" w:rsidRDefault="008B46AC" w:rsidP="008B46AC">
      <w:pPr>
        <w:pStyle w:val="Kop1"/>
      </w:pPr>
    </w:p>
    <w:p w:rsidR="008B46AC" w:rsidRDefault="008B46AC" w:rsidP="00D378AB"/>
    <w:p w:rsidR="008B46AC" w:rsidRDefault="008B46AC" w:rsidP="008B46AC">
      <w:pPr>
        <w:pStyle w:val="Kop1"/>
      </w:pPr>
      <w:r>
        <w:t>Week 1 Procenten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8B46AC" w:rsidTr="00434810">
        <w:tc>
          <w:tcPr>
            <w:tcW w:w="1838" w:type="dxa"/>
          </w:tcPr>
          <w:p w:rsidR="008B46AC" w:rsidRDefault="008B46AC" w:rsidP="00434810"/>
        </w:tc>
        <w:tc>
          <w:tcPr>
            <w:tcW w:w="3612" w:type="dxa"/>
          </w:tcPr>
          <w:p w:rsidR="008B46AC" w:rsidRDefault="008B46AC" w:rsidP="00434810">
            <w:pPr>
              <w:jc w:val="center"/>
            </w:pPr>
            <w:r>
              <w:t>BK-Opdrachten</w:t>
            </w:r>
          </w:p>
        </w:tc>
        <w:tc>
          <w:tcPr>
            <w:tcW w:w="3612" w:type="dxa"/>
          </w:tcPr>
          <w:p w:rsidR="008B46AC" w:rsidRDefault="008B46AC" w:rsidP="00434810">
            <w:pPr>
              <w:jc w:val="center"/>
            </w:pPr>
            <w:r>
              <w:t>KGT-Opdrachten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1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8B46AC" w:rsidRDefault="008B46AC" w:rsidP="00434810">
            <w:r>
              <w:t xml:space="preserve">Maak opdracht: </w:t>
            </w:r>
          </w:p>
          <w:p w:rsidR="008B46AC" w:rsidRDefault="008B46AC" w:rsidP="00434810">
            <w:r>
              <w:t xml:space="preserve">Het procentenblad BK </w:t>
            </w:r>
          </w:p>
        </w:tc>
        <w:tc>
          <w:tcPr>
            <w:tcW w:w="3612" w:type="dxa"/>
          </w:tcPr>
          <w:p w:rsidR="008B46AC" w:rsidRDefault="008B46AC" w:rsidP="008B46AC">
            <w:r>
              <w:t xml:space="preserve">Maak opdracht: </w:t>
            </w:r>
          </w:p>
          <w:p w:rsidR="008B46AC" w:rsidRDefault="008B46AC" w:rsidP="008B46AC">
            <w:r>
              <w:t>Het procentenblad KGT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2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8B46AC" w:rsidRDefault="008B46AC" w:rsidP="008B46AC">
            <w:r>
              <w:t xml:space="preserve">Maak opdracht: </w:t>
            </w:r>
          </w:p>
          <w:p w:rsidR="008B46AC" w:rsidRDefault="008B46AC" w:rsidP="008B46AC">
            <w:r>
              <w:t xml:space="preserve">4, 5, 6, </w:t>
            </w:r>
            <w:r>
              <w:t>49, 51, 52</w:t>
            </w:r>
          </w:p>
        </w:tc>
        <w:tc>
          <w:tcPr>
            <w:tcW w:w="3612" w:type="dxa"/>
          </w:tcPr>
          <w:p w:rsidR="008B46AC" w:rsidRDefault="008B46AC" w:rsidP="008B46AC">
            <w:r>
              <w:t xml:space="preserve">Maak opdracht: </w:t>
            </w:r>
          </w:p>
          <w:p w:rsidR="008B46AC" w:rsidRDefault="008B46AC" w:rsidP="008B46AC">
            <w:r>
              <w:t>2, 3, 4</w:t>
            </w:r>
            <w:r>
              <w:t xml:space="preserve">, </w:t>
            </w:r>
            <w:r>
              <w:t>23, 24 en voorkennis – 2, 3, 4</w:t>
            </w:r>
          </w:p>
          <w:p w:rsidR="008B46AC" w:rsidRDefault="008B46AC" w:rsidP="00434810"/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3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8B46AC" w:rsidRDefault="008B46AC" w:rsidP="008B46AC">
            <w:r>
              <w:t xml:space="preserve">Maak opdracht: </w:t>
            </w:r>
          </w:p>
          <w:p w:rsidR="008B46AC" w:rsidRDefault="008B46AC" w:rsidP="008B46AC">
            <w:r>
              <w:t>7, 8, 9, 10, 11, 12</w:t>
            </w:r>
          </w:p>
        </w:tc>
        <w:tc>
          <w:tcPr>
            <w:tcW w:w="3612" w:type="dxa"/>
          </w:tcPr>
          <w:p w:rsidR="008B46AC" w:rsidRDefault="008B46AC" w:rsidP="008B46AC">
            <w:r>
              <w:t xml:space="preserve">Maak opdracht: </w:t>
            </w:r>
          </w:p>
          <w:p w:rsidR="008B46AC" w:rsidRDefault="008B46AC" w:rsidP="00434810">
            <w:r>
              <w:t xml:space="preserve">5, 6, 7, 9 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</w:p>
          <w:p w:rsidR="008B46AC" w:rsidRDefault="008B46AC" w:rsidP="008B46AC">
            <w:pPr>
              <w:jc w:val="center"/>
            </w:pPr>
            <w:r>
              <w:t>Aftekenen</w:t>
            </w:r>
          </w:p>
          <w:p w:rsidR="008B46AC" w:rsidRDefault="008B46AC" w:rsidP="00434810">
            <w:pPr>
              <w:jc w:val="center"/>
            </w:pPr>
          </w:p>
        </w:tc>
        <w:tc>
          <w:tcPr>
            <w:tcW w:w="3612" w:type="dxa"/>
          </w:tcPr>
          <w:p w:rsidR="008B46AC" w:rsidRDefault="008B46AC" w:rsidP="00434810"/>
        </w:tc>
        <w:tc>
          <w:tcPr>
            <w:tcW w:w="3612" w:type="dxa"/>
          </w:tcPr>
          <w:p w:rsidR="008B46AC" w:rsidRDefault="008B46AC" w:rsidP="00434810"/>
        </w:tc>
      </w:tr>
    </w:tbl>
    <w:p w:rsidR="008B46AC" w:rsidRDefault="008B46AC" w:rsidP="008B46AC"/>
    <w:p w:rsidR="008B46AC" w:rsidRDefault="008B46AC" w:rsidP="008B46AC">
      <w:pPr>
        <w:pStyle w:val="Kop1"/>
      </w:pPr>
      <w:r>
        <w:t xml:space="preserve">Week 2 Tabellen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8B46AC" w:rsidTr="00434810">
        <w:tc>
          <w:tcPr>
            <w:tcW w:w="1838" w:type="dxa"/>
          </w:tcPr>
          <w:p w:rsidR="008B46AC" w:rsidRDefault="008B46AC" w:rsidP="00434810"/>
        </w:tc>
        <w:tc>
          <w:tcPr>
            <w:tcW w:w="3612" w:type="dxa"/>
          </w:tcPr>
          <w:p w:rsidR="008B46AC" w:rsidRDefault="008B46AC" w:rsidP="00434810">
            <w:pPr>
              <w:jc w:val="center"/>
            </w:pPr>
            <w:r>
              <w:t>BK-Opdrachten</w:t>
            </w:r>
          </w:p>
        </w:tc>
        <w:tc>
          <w:tcPr>
            <w:tcW w:w="3612" w:type="dxa"/>
          </w:tcPr>
          <w:p w:rsidR="008B46AC" w:rsidRDefault="008B46AC" w:rsidP="00434810">
            <w:pPr>
              <w:jc w:val="center"/>
            </w:pPr>
            <w:r>
              <w:t>KGT-Opdrachten</w:t>
            </w:r>
          </w:p>
        </w:tc>
      </w:tr>
      <w:tr w:rsidR="008B46AC" w:rsidTr="00BC2882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1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7224" w:type="dxa"/>
            <w:gridSpan w:val="2"/>
          </w:tcPr>
          <w:p w:rsidR="008B46AC" w:rsidRDefault="008B46AC" w:rsidP="00434810"/>
          <w:p w:rsidR="008B46AC" w:rsidRDefault="008B46AC" w:rsidP="008B46AC">
            <w:pPr>
              <w:jc w:val="center"/>
            </w:pPr>
            <w:r w:rsidRPr="008B46AC">
              <w:rPr>
                <w:color w:val="FF0000"/>
                <w:sz w:val="32"/>
              </w:rPr>
              <w:t>SO Procenten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2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8B46AC" w:rsidRDefault="008B46AC" w:rsidP="00434810">
            <w:proofErr w:type="spellStart"/>
            <w:r>
              <w:t>Dobbelsteenles</w:t>
            </w:r>
            <w:proofErr w:type="spellEnd"/>
            <w:r>
              <w:t xml:space="preserve"> groep 1 </w:t>
            </w:r>
          </w:p>
          <w:p w:rsidR="008B46AC" w:rsidRDefault="008B46AC" w:rsidP="00434810"/>
          <w:p w:rsidR="008B46AC" w:rsidRDefault="008B46AC" w:rsidP="00434810">
            <w:r>
              <w:t>Groep 2 Maken: 16, 17, 18, 20, 24, 25, 26, 27, 29</w:t>
            </w:r>
          </w:p>
          <w:p w:rsidR="008B46AC" w:rsidRDefault="008B46AC" w:rsidP="00434810"/>
        </w:tc>
        <w:tc>
          <w:tcPr>
            <w:tcW w:w="3612" w:type="dxa"/>
          </w:tcPr>
          <w:p w:rsidR="008B46AC" w:rsidRDefault="008B46AC" w:rsidP="008B46AC">
            <w:proofErr w:type="spellStart"/>
            <w:r>
              <w:t>Dobbelsteenles</w:t>
            </w:r>
            <w:proofErr w:type="spellEnd"/>
            <w:r>
              <w:t xml:space="preserve"> groep 1 </w:t>
            </w:r>
          </w:p>
          <w:p w:rsidR="008B46AC" w:rsidRDefault="008B46AC" w:rsidP="00434810"/>
          <w:p w:rsidR="008B46AC" w:rsidRDefault="008B46AC" w:rsidP="00434810">
            <w:r>
              <w:t>Groep 2 Maken: 10, 11, 12, 13, 34, 35, 36, 37, 38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3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8B46AC" w:rsidRDefault="008B46AC" w:rsidP="008B46AC">
            <w:proofErr w:type="spellStart"/>
            <w:r>
              <w:t>Dobbelsteenles</w:t>
            </w:r>
            <w:proofErr w:type="spellEnd"/>
            <w:r>
              <w:t xml:space="preserve"> groep 2</w:t>
            </w:r>
          </w:p>
          <w:p w:rsidR="008B46AC" w:rsidRDefault="008B46AC" w:rsidP="00434810"/>
          <w:p w:rsidR="008B46AC" w:rsidRDefault="008B46AC" w:rsidP="00434810">
            <w:r>
              <w:t xml:space="preserve">Groep </w:t>
            </w:r>
            <w:r>
              <w:t>1</w:t>
            </w:r>
            <w:r>
              <w:t xml:space="preserve"> Maken: 16, 17, 18, 20, 24, 25, 26, 27, 29</w:t>
            </w:r>
          </w:p>
          <w:p w:rsidR="008B46AC" w:rsidRDefault="008B46AC" w:rsidP="00434810"/>
        </w:tc>
        <w:tc>
          <w:tcPr>
            <w:tcW w:w="3612" w:type="dxa"/>
          </w:tcPr>
          <w:p w:rsidR="008B46AC" w:rsidRDefault="008B46AC" w:rsidP="008B46AC">
            <w:proofErr w:type="spellStart"/>
            <w:r>
              <w:t>Dobbelsteenles</w:t>
            </w:r>
            <w:proofErr w:type="spellEnd"/>
            <w:r>
              <w:t xml:space="preserve"> groep </w:t>
            </w:r>
            <w:r>
              <w:t>2</w:t>
            </w:r>
            <w:r>
              <w:t xml:space="preserve"> </w:t>
            </w:r>
          </w:p>
          <w:p w:rsidR="008B46AC" w:rsidRDefault="008B46AC" w:rsidP="00434810"/>
          <w:p w:rsidR="008B46AC" w:rsidRDefault="008B46AC" w:rsidP="00434810">
            <w:r>
              <w:t>Groep 1</w:t>
            </w:r>
            <w:r>
              <w:t xml:space="preserve"> Maken: 10, 11, 12, 13, 34, 35, 36, 37, 38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Aftekenen</w:t>
            </w:r>
          </w:p>
          <w:p w:rsidR="008B46AC" w:rsidRDefault="008B46AC" w:rsidP="00434810">
            <w:pPr>
              <w:jc w:val="center"/>
            </w:pPr>
          </w:p>
        </w:tc>
        <w:tc>
          <w:tcPr>
            <w:tcW w:w="3612" w:type="dxa"/>
          </w:tcPr>
          <w:p w:rsidR="008B46AC" w:rsidRDefault="008B46AC" w:rsidP="00434810"/>
        </w:tc>
        <w:tc>
          <w:tcPr>
            <w:tcW w:w="3612" w:type="dxa"/>
          </w:tcPr>
          <w:p w:rsidR="008B46AC" w:rsidRDefault="008B46AC" w:rsidP="00434810"/>
        </w:tc>
      </w:tr>
    </w:tbl>
    <w:p w:rsidR="008B46AC" w:rsidRDefault="008B46AC" w:rsidP="008B46AC"/>
    <w:p w:rsidR="008B46AC" w:rsidRDefault="008B46A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8B46AC" w:rsidRDefault="008B46AC" w:rsidP="008B46AC">
      <w:pPr>
        <w:pStyle w:val="Kop1"/>
      </w:pPr>
      <w:r>
        <w:lastRenderedPageBreak/>
        <w:t>Week 3 Diagrammen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8B46AC" w:rsidTr="00434810">
        <w:tc>
          <w:tcPr>
            <w:tcW w:w="1838" w:type="dxa"/>
          </w:tcPr>
          <w:p w:rsidR="008B46AC" w:rsidRDefault="008B46AC" w:rsidP="00434810"/>
        </w:tc>
        <w:tc>
          <w:tcPr>
            <w:tcW w:w="3612" w:type="dxa"/>
          </w:tcPr>
          <w:p w:rsidR="008B46AC" w:rsidRDefault="008B46AC" w:rsidP="00434810">
            <w:pPr>
              <w:jc w:val="center"/>
            </w:pPr>
            <w:r>
              <w:t>BK-Opdrachten</w:t>
            </w:r>
          </w:p>
        </w:tc>
        <w:tc>
          <w:tcPr>
            <w:tcW w:w="3612" w:type="dxa"/>
          </w:tcPr>
          <w:p w:rsidR="008B46AC" w:rsidRDefault="008B46AC" w:rsidP="00434810">
            <w:pPr>
              <w:jc w:val="center"/>
            </w:pPr>
            <w:r>
              <w:t>KGT-Opdrachten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1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8B46AC" w:rsidRDefault="008B46AC" w:rsidP="00434810">
            <w:r>
              <w:t xml:space="preserve">10 min:  gegevens verzamelen klas. </w:t>
            </w:r>
          </w:p>
          <w:p w:rsidR="008B46AC" w:rsidRDefault="008B46AC" w:rsidP="00434810"/>
          <w:p w:rsidR="008B46AC" w:rsidRDefault="008B46AC" w:rsidP="00434810">
            <w:r>
              <w:t>Maak opdracht:</w:t>
            </w:r>
          </w:p>
          <w:p w:rsidR="008B46AC" w:rsidRDefault="008B46AC" w:rsidP="00434810">
            <w:r>
              <w:t>39, 40, 41, 42, 43, 44, 45, 46, 47</w:t>
            </w:r>
          </w:p>
        </w:tc>
        <w:tc>
          <w:tcPr>
            <w:tcW w:w="3612" w:type="dxa"/>
          </w:tcPr>
          <w:p w:rsidR="008B46AC" w:rsidRDefault="008B46AC" w:rsidP="008B46AC">
            <w:r>
              <w:t xml:space="preserve">10 min:  gegevens verzamelen klas. </w:t>
            </w:r>
          </w:p>
          <w:p w:rsidR="008B46AC" w:rsidRDefault="008B46AC" w:rsidP="00434810"/>
          <w:p w:rsidR="008B46AC" w:rsidRDefault="008B46AC" w:rsidP="00434810">
            <w:r>
              <w:t>Maak opdracht:</w:t>
            </w:r>
          </w:p>
          <w:p w:rsidR="008B46AC" w:rsidRDefault="008B46AC" w:rsidP="00434810">
            <w:r>
              <w:t>18, 19, 20, 21, 22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2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8B46AC" w:rsidRDefault="008B46AC" w:rsidP="008B46AC">
            <w:r>
              <w:t xml:space="preserve">10 min:  gegevens verzamelen klas. </w:t>
            </w:r>
          </w:p>
          <w:p w:rsidR="008B46AC" w:rsidRDefault="008B46AC" w:rsidP="00434810"/>
          <w:p w:rsidR="008B46AC" w:rsidRDefault="008B46AC" w:rsidP="00434810">
            <w:r>
              <w:t>Maak opdracht:</w:t>
            </w:r>
          </w:p>
          <w:p w:rsidR="008B46AC" w:rsidRDefault="008B46AC" w:rsidP="00434810">
            <w:r>
              <w:t xml:space="preserve">36, 37, 38 + afmaken </w:t>
            </w:r>
            <w:proofErr w:type="spellStart"/>
            <w:r>
              <w:t>opdr</w:t>
            </w:r>
            <w:proofErr w:type="spellEnd"/>
            <w:r>
              <w:t>. les 1</w:t>
            </w:r>
          </w:p>
        </w:tc>
        <w:tc>
          <w:tcPr>
            <w:tcW w:w="3612" w:type="dxa"/>
          </w:tcPr>
          <w:p w:rsidR="008B46AC" w:rsidRDefault="008B46AC" w:rsidP="008B46AC">
            <w:r>
              <w:t xml:space="preserve">10 min:  gegevens verzamelen klas. </w:t>
            </w:r>
          </w:p>
          <w:p w:rsidR="008B46AC" w:rsidRDefault="008B46AC" w:rsidP="008B46AC"/>
          <w:p w:rsidR="008B46AC" w:rsidRDefault="008B46AC" w:rsidP="008B46AC">
            <w:r>
              <w:t>Maak opdracht:</w:t>
            </w:r>
          </w:p>
          <w:p w:rsidR="008B46AC" w:rsidRDefault="008B46AC" w:rsidP="008B46AC">
            <w:r>
              <w:t>14, 15, 16, 17</w:t>
            </w:r>
            <w:r>
              <w:t xml:space="preserve"> + afmaken </w:t>
            </w:r>
            <w:proofErr w:type="spellStart"/>
            <w:r>
              <w:t>opdr</w:t>
            </w:r>
            <w:proofErr w:type="spellEnd"/>
            <w:r>
              <w:t xml:space="preserve">. les </w:t>
            </w:r>
            <w:r>
              <w:t xml:space="preserve">, </w:t>
            </w:r>
            <w:r>
              <w:t>1</w:t>
            </w:r>
          </w:p>
        </w:tc>
      </w:tr>
      <w:tr w:rsidR="00D378AB" w:rsidTr="00847A4A">
        <w:tc>
          <w:tcPr>
            <w:tcW w:w="1838" w:type="dxa"/>
          </w:tcPr>
          <w:p w:rsidR="00D378AB" w:rsidRDefault="00D378AB" w:rsidP="00434810">
            <w:pPr>
              <w:jc w:val="center"/>
            </w:pPr>
            <w:r>
              <w:t>Les 3</w:t>
            </w:r>
          </w:p>
          <w:p w:rsidR="00D378AB" w:rsidRDefault="00D378AB" w:rsidP="00434810">
            <w:pPr>
              <w:jc w:val="center"/>
            </w:pPr>
          </w:p>
          <w:p w:rsidR="00D378AB" w:rsidRDefault="00D378AB" w:rsidP="00434810">
            <w:pPr>
              <w:jc w:val="center"/>
            </w:pPr>
            <w:r>
              <w:t>….. / …... / ……</w:t>
            </w:r>
          </w:p>
        </w:tc>
        <w:tc>
          <w:tcPr>
            <w:tcW w:w="7224" w:type="dxa"/>
            <w:gridSpan w:val="2"/>
          </w:tcPr>
          <w:p w:rsidR="00D378AB" w:rsidRDefault="00D378AB" w:rsidP="00434810">
            <w:r>
              <w:t xml:space="preserve">10 min: gegevens verzamelen. </w:t>
            </w:r>
          </w:p>
          <w:p w:rsidR="00D378AB" w:rsidRDefault="00D378AB" w:rsidP="00434810"/>
          <w:p w:rsidR="00D378AB" w:rsidRDefault="00D378AB" w:rsidP="00434810">
            <w:r>
              <w:t xml:space="preserve">Uitleg van het SO + oefenen met de leerlingen met het maken van een staafdiagram. </w:t>
            </w:r>
          </w:p>
        </w:tc>
      </w:tr>
      <w:tr w:rsidR="008B46AC" w:rsidTr="00281EDF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4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7224" w:type="dxa"/>
            <w:gridSpan w:val="2"/>
          </w:tcPr>
          <w:p w:rsidR="008B46AC" w:rsidRDefault="008B46AC" w:rsidP="008B46AC"/>
          <w:p w:rsidR="008B46AC" w:rsidRDefault="008B46AC" w:rsidP="008B46AC">
            <w:pPr>
              <w:jc w:val="center"/>
            </w:pPr>
            <w:r w:rsidRPr="008B46AC">
              <w:rPr>
                <w:color w:val="FF0000"/>
                <w:sz w:val="32"/>
              </w:rPr>
              <w:t xml:space="preserve">SO </w:t>
            </w:r>
            <w:r>
              <w:rPr>
                <w:color w:val="FF0000"/>
                <w:sz w:val="32"/>
              </w:rPr>
              <w:t>Diagrammen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8B46AC">
            <w:pPr>
              <w:jc w:val="center"/>
            </w:pPr>
          </w:p>
          <w:p w:rsidR="008B46AC" w:rsidRDefault="008B46AC" w:rsidP="008B46AC">
            <w:pPr>
              <w:jc w:val="center"/>
            </w:pPr>
            <w:r>
              <w:t>Aftekenen</w:t>
            </w:r>
          </w:p>
          <w:p w:rsidR="008B46AC" w:rsidRDefault="008B46AC" w:rsidP="00434810">
            <w:pPr>
              <w:jc w:val="center"/>
            </w:pPr>
          </w:p>
        </w:tc>
        <w:tc>
          <w:tcPr>
            <w:tcW w:w="3612" w:type="dxa"/>
          </w:tcPr>
          <w:p w:rsidR="008B46AC" w:rsidRDefault="008B46AC" w:rsidP="00434810"/>
        </w:tc>
        <w:tc>
          <w:tcPr>
            <w:tcW w:w="3612" w:type="dxa"/>
          </w:tcPr>
          <w:p w:rsidR="008B46AC" w:rsidRDefault="008B46AC" w:rsidP="00434810"/>
        </w:tc>
      </w:tr>
    </w:tbl>
    <w:p w:rsidR="008B46AC" w:rsidRDefault="008B46AC" w:rsidP="008B46AC"/>
    <w:p w:rsidR="008B46AC" w:rsidRDefault="008B46AC" w:rsidP="008B46AC">
      <w:pPr>
        <w:pStyle w:val="Kop1"/>
      </w:pPr>
      <w:r>
        <w:t>Week 4 Centrummaten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8B46AC" w:rsidTr="00434810">
        <w:tc>
          <w:tcPr>
            <w:tcW w:w="1838" w:type="dxa"/>
          </w:tcPr>
          <w:p w:rsidR="008B46AC" w:rsidRDefault="008B46AC" w:rsidP="00434810"/>
        </w:tc>
        <w:tc>
          <w:tcPr>
            <w:tcW w:w="3612" w:type="dxa"/>
          </w:tcPr>
          <w:p w:rsidR="008B46AC" w:rsidRDefault="008B46AC" w:rsidP="00434810">
            <w:pPr>
              <w:jc w:val="center"/>
            </w:pPr>
            <w:r>
              <w:t>BK-Opdrachten</w:t>
            </w:r>
          </w:p>
        </w:tc>
        <w:tc>
          <w:tcPr>
            <w:tcW w:w="3612" w:type="dxa"/>
          </w:tcPr>
          <w:p w:rsidR="008B46AC" w:rsidRDefault="008B46AC" w:rsidP="00434810">
            <w:pPr>
              <w:jc w:val="center"/>
            </w:pPr>
            <w:r>
              <w:t>KGT-Opdrachten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1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D378AB" w:rsidRDefault="00D378AB" w:rsidP="00D378AB">
            <w:r>
              <w:t>Maak opdracht:</w:t>
            </w:r>
          </w:p>
          <w:p w:rsidR="008B46AC" w:rsidRDefault="00D378AB" w:rsidP="00434810">
            <w:r>
              <w:t>56, 57, 58, 59, 62, 63</w:t>
            </w:r>
          </w:p>
        </w:tc>
        <w:tc>
          <w:tcPr>
            <w:tcW w:w="3612" w:type="dxa"/>
          </w:tcPr>
          <w:p w:rsidR="00D378AB" w:rsidRDefault="00D378AB" w:rsidP="00D378AB">
            <w:r>
              <w:t>Maak opdracht:</w:t>
            </w:r>
          </w:p>
          <w:p w:rsidR="008B46AC" w:rsidRDefault="00D378AB" w:rsidP="00434810">
            <w:r>
              <w:t>40, 41, 42, 43, 44, 45, 46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  <w:r>
              <w:t>Les 2</w:t>
            </w:r>
          </w:p>
          <w:p w:rsidR="008B46AC" w:rsidRDefault="008B46AC" w:rsidP="00434810">
            <w:pPr>
              <w:jc w:val="center"/>
            </w:pPr>
          </w:p>
          <w:p w:rsidR="008B46AC" w:rsidRDefault="008B46AC" w:rsidP="00434810">
            <w:pPr>
              <w:jc w:val="center"/>
            </w:pPr>
            <w:r>
              <w:t>….. / …... / ……</w:t>
            </w:r>
          </w:p>
        </w:tc>
        <w:tc>
          <w:tcPr>
            <w:tcW w:w="3612" w:type="dxa"/>
          </w:tcPr>
          <w:p w:rsidR="00D378AB" w:rsidRDefault="00D378AB" w:rsidP="00D378AB">
            <w:r>
              <w:t>Uitleg SO – Blz. 210</w:t>
            </w:r>
          </w:p>
          <w:p w:rsidR="00D378AB" w:rsidRDefault="00D378AB" w:rsidP="00D378AB"/>
          <w:p w:rsidR="00D378AB" w:rsidRDefault="00D378AB" w:rsidP="00D378AB">
            <w:r>
              <w:t>Maak opdracht:</w:t>
            </w:r>
          </w:p>
          <w:p w:rsidR="008B46AC" w:rsidRDefault="00D378AB" w:rsidP="00434810">
            <w:r>
              <w:t>66, 67, 68, 70, 71</w:t>
            </w:r>
          </w:p>
        </w:tc>
        <w:tc>
          <w:tcPr>
            <w:tcW w:w="3612" w:type="dxa"/>
          </w:tcPr>
          <w:p w:rsidR="00D378AB" w:rsidRDefault="00D378AB" w:rsidP="00D378AB">
            <w:r>
              <w:t xml:space="preserve">Uitleg SO </w:t>
            </w:r>
            <w:r>
              <w:t>– Blz.</w:t>
            </w:r>
            <w:r>
              <w:t xml:space="preserve"> 168</w:t>
            </w:r>
          </w:p>
          <w:p w:rsidR="00D378AB" w:rsidRDefault="00D378AB" w:rsidP="00D378AB"/>
          <w:p w:rsidR="00D378AB" w:rsidRDefault="00D378AB" w:rsidP="00D378AB">
            <w:r>
              <w:t>Maak opdracht:</w:t>
            </w:r>
          </w:p>
          <w:p w:rsidR="008B46AC" w:rsidRDefault="00D378AB" w:rsidP="00434810">
            <w:r>
              <w:t>50, 51, 53, 54</w:t>
            </w:r>
          </w:p>
        </w:tc>
      </w:tr>
      <w:tr w:rsidR="00D378AB" w:rsidTr="008D790C">
        <w:tc>
          <w:tcPr>
            <w:tcW w:w="1838" w:type="dxa"/>
          </w:tcPr>
          <w:p w:rsidR="00D378AB" w:rsidRDefault="00D378AB" w:rsidP="00434810">
            <w:pPr>
              <w:jc w:val="center"/>
            </w:pPr>
            <w:r>
              <w:t>Les 3</w:t>
            </w:r>
          </w:p>
          <w:p w:rsidR="00D378AB" w:rsidRDefault="00D378AB" w:rsidP="00434810">
            <w:pPr>
              <w:jc w:val="center"/>
            </w:pPr>
          </w:p>
          <w:p w:rsidR="00D378AB" w:rsidRDefault="00D378AB" w:rsidP="00434810">
            <w:pPr>
              <w:jc w:val="center"/>
            </w:pPr>
            <w:r>
              <w:t>….. / …... / ……</w:t>
            </w:r>
          </w:p>
        </w:tc>
        <w:tc>
          <w:tcPr>
            <w:tcW w:w="7224" w:type="dxa"/>
            <w:gridSpan w:val="2"/>
          </w:tcPr>
          <w:p w:rsidR="00D378AB" w:rsidRDefault="00D378AB" w:rsidP="00D378AB">
            <w:pPr>
              <w:jc w:val="center"/>
            </w:pPr>
          </w:p>
          <w:p w:rsidR="00D378AB" w:rsidRDefault="00D378AB" w:rsidP="00D378AB">
            <w:pPr>
              <w:jc w:val="center"/>
            </w:pPr>
            <w:r w:rsidRPr="008B46AC">
              <w:rPr>
                <w:color w:val="FF0000"/>
                <w:sz w:val="32"/>
              </w:rPr>
              <w:t xml:space="preserve">SO </w:t>
            </w:r>
            <w:r>
              <w:rPr>
                <w:color w:val="FF0000"/>
                <w:sz w:val="32"/>
              </w:rPr>
              <w:t>Diagrammen</w:t>
            </w:r>
          </w:p>
        </w:tc>
      </w:tr>
      <w:tr w:rsidR="008B46AC" w:rsidTr="00434810">
        <w:tc>
          <w:tcPr>
            <w:tcW w:w="1838" w:type="dxa"/>
          </w:tcPr>
          <w:p w:rsidR="008B46AC" w:rsidRDefault="008B46AC" w:rsidP="00434810">
            <w:pPr>
              <w:jc w:val="center"/>
            </w:pPr>
          </w:p>
          <w:p w:rsidR="008B46AC" w:rsidRDefault="008B46AC" w:rsidP="008B46AC">
            <w:pPr>
              <w:jc w:val="center"/>
            </w:pPr>
            <w:r>
              <w:t>Aftekenen</w:t>
            </w:r>
          </w:p>
          <w:p w:rsidR="008B46AC" w:rsidRDefault="008B46AC" w:rsidP="00434810">
            <w:pPr>
              <w:jc w:val="center"/>
            </w:pPr>
          </w:p>
        </w:tc>
        <w:tc>
          <w:tcPr>
            <w:tcW w:w="3612" w:type="dxa"/>
          </w:tcPr>
          <w:p w:rsidR="008B46AC" w:rsidRDefault="008B46AC" w:rsidP="00434810"/>
        </w:tc>
        <w:tc>
          <w:tcPr>
            <w:tcW w:w="3612" w:type="dxa"/>
          </w:tcPr>
          <w:p w:rsidR="008B46AC" w:rsidRDefault="008B46AC" w:rsidP="00434810"/>
        </w:tc>
      </w:tr>
    </w:tbl>
    <w:p w:rsidR="008B46AC" w:rsidRDefault="008B46AC" w:rsidP="008B46AC">
      <w:pPr>
        <w:pStyle w:val="Kop1"/>
      </w:pPr>
      <w:r>
        <w:t>Beoordelingsformulier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620"/>
      </w:tblGrid>
      <w:tr w:rsidR="008B46AC" w:rsidTr="00D378AB">
        <w:tc>
          <w:tcPr>
            <w:tcW w:w="2830" w:type="dxa"/>
          </w:tcPr>
          <w:p w:rsidR="008B46AC" w:rsidRDefault="008B46AC" w:rsidP="00434810"/>
        </w:tc>
        <w:tc>
          <w:tcPr>
            <w:tcW w:w="2620" w:type="dxa"/>
          </w:tcPr>
          <w:p w:rsidR="008B46AC" w:rsidRDefault="008B46AC" w:rsidP="00434810">
            <w:pPr>
              <w:jc w:val="center"/>
            </w:pPr>
            <w:r>
              <w:t>Behaald cijfer</w:t>
            </w:r>
          </w:p>
        </w:tc>
      </w:tr>
      <w:tr w:rsidR="008B46AC" w:rsidTr="00D378AB">
        <w:tc>
          <w:tcPr>
            <w:tcW w:w="2830" w:type="dxa"/>
          </w:tcPr>
          <w:p w:rsidR="008B46AC" w:rsidRDefault="008B46AC" w:rsidP="00D378AB">
            <w:pPr>
              <w:jc w:val="center"/>
            </w:pPr>
            <w:r>
              <w:t>Week 1</w:t>
            </w:r>
          </w:p>
          <w:p w:rsidR="008B46AC" w:rsidRDefault="008B46AC" w:rsidP="00434810">
            <w:pPr>
              <w:jc w:val="center"/>
            </w:pPr>
            <w:r>
              <w:t>Procenten</w:t>
            </w:r>
            <w:r w:rsidR="00D378AB">
              <w:t xml:space="preserve"> SO</w:t>
            </w:r>
          </w:p>
        </w:tc>
        <w:tc>
          <w:tcPr>
            <w:tcW w:w="2620" w:type="dxa"/>
          </w:tcPr>
          <w:p w:rsidR="008B46AC" w:rsidRDefault="008B46AC" w:rsidP="00434810"/>
        </w:tc>
      </w:tr>
      <w:tr w:rsidR="008B46AC" w:rsidTr="00D378AB">
        <w:tc>
          <w:tcPr>
            <w:tcW w:w="2830" w:type="dxa"/>
          </w:tcPr>
          <w:p w:rsidR="008B46AC" w:rsidRDefault="008B46AC" w:rsidP="00434810">
            <w:pPr>
              <w:jc w:val="center"/>
            </w:pPr>
            <w:r>
              <w:t>Week 2</w:t>
            </w:r>
          </w:p>
          <w:p w:rsidR="008B46AC" w:rsidRDefault="00D378AB" w:rsidP="00434810">
            <w:pPr>
              <w:jc w:val="center"/>
            </w:pPr>
            <w:r>
              <w:t>Dobbelsteen opdracht</w:t>
            </w:r>
          </w:p>
        </w:tc>
        <w:tc>
          <w:tcPr>
            <w:tcW w:w="2620" w:type="dxa"/>
          </w:tcPr>
          <w:p w:rsidR="008B46AC" w:rsidRDefault="008B46AC" w:rsidP="00434810"/>
        </w:tc>
        <w:bookmarkStart w:id="0" w:name="_GoBack"/>
        <w:bookmarkEnd w:id="0"/>
      </w:tr>
      <w:tr w:rsidR="008B46AC" w:rsidTr="00D378AB">
        <w:tc>
          <w:tcPr>
            <w:tcW w:w="2830" w:type="dxa"/>
          </w:tcPr>
          <w:p w:rsidR="008B46AC" w:rsidRDefault="008B46AC" w:rsidP="00434810">
            <w:pPr>
              <w:jc w:val="center"/>
            </w:pPr>
            <w:r>
              <w:t>Week 3</w:t>
            </w:r>
          </w:p>
          <w:p w:rsidR="008B46AC" w:rsidRDefault="008B46AC" w:rsidP="00434810">
            <w:pPr>
              <w:jc w:val="center"/>
            </w:pPr>
            <w:r>
              <w:t>Diagrammen</w:t>
            </w:r>
          </w:p>
        </w:tc>
        <w:tc>
          <w:tcPr>
            <w:tcW w:w="2620" w:type="dxa"/>
          </w:tcPr>
          <w:p w:rsidR="008B46AC" w:rsidRDefault="008B46AC" w:rsidP="00434810"/>
        </w:tc>
      </w:tr>
      <w:tr w:rsidR="008B46AC" w:rsidTr="00D378AB">
        <w:tc>
          <w:tcPr>
            <w:tcW w:w="2830" w:type="dxa"/>
          </w:tcPr>
          <w:p w:rsidR="008B46AC" w:rsidRDefault="00D378AB" w:rsidP="00D378AB">
            <w:pPr>
              <w:jc w:val="center"/>
            </w:pPr>
            <w:r>
              <w:t xml:space="preserve">Week 4 </w:t>
            </w:r>
          </w:p>
          <w:p w:rsidR="00D378AB" w:rsidRDefault="00D378AB" w:rsidP="00D378AB">
            <w:pPr>
              <w:jc w:val="center"/>
            </w:pPr>
            <w:r>
              <w:t>Afsluitende puzzel</w:t>
            </w:r>
          </w:p>
        </w:tc>
        <w:tc>
          <w:tcPr>
            <w:tcW w:w="2620" w:type="dxa"/>
          </w:tcPr>
          <w:p w:rsidR="008B46AC" w:rsidRDefault="008B46AC" w:rsidP="00434810"/>
        </w:tc>
      </w:tr>
    </w:tbl>
    <w:p w:rsidR="00D13BB9" w:rsidRDefault="00D378AB" w:rsidP="008B46AC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AC"/>
    <w:rsid w:val="000F7E8C"/>
    <w:rsid w:val="008B46AC"/>
    <w:rsid w:val="00D378AB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D991"/>
  <w15:chartTrackingRefBased/>
  <w15:docId w15:val="{92E57EE9-B7F5-44BD-9A74-B621CAD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46AC"/>
  </w:style>
  <w:style w:type="paragraph" w:styleId="Kop1">
    <w:name w:val="heading 1"/>
    <w:basedOn w:val="Standaard"/>
    <w:next w:val="Standaard"/>
    <w:link w:val="Kop1Char"/>
    <w:uiPriority w:val="9"/>
    <w:qFormat/>
    <w:rsid w:val="008B4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4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B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8B46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1</cp:revision>
  <dcterms:created xsi:type="dcterms:W3CDTF">2021-03-12T13:42:00Z</dcterms:created>
  <dcterms:modified xsi:type="dcterms:W3CDTF">2021-03-12T14:03:00Z</dcterms:modified>
</cp:coreProperties>
</file>