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2BEAD0" w14:textId="6927CAC0" w:rsidR="00ED6B32" w:rsidRDefault="00924E07" w:rsidP="00924E07">
      <w:pPr>
        <w:pStyle w:val="Kop1"/>
      </w:pPr>
      <w:r>
        <w:t xml:space="preserve">Oefenblad procenten en breuken </w:t>
      </w:r>
    </w:p>
    <w:p w14:paraId="10838358" w14:textId="77777777" w:rsidR="00AA7233" w:rsidRDefault="00AA7233" w:rsidP="00AA7233"/>
    <w:p w14:paraId="19F63925" w14:textId="119B1272" w:rsidR="00AA7233" w:rsidRDefault="00AA7233" w:rsidP="00AA7233">
      <w:r>
        <w:t>Belangrijk</w:t>
      </w:r>
      <w:r w:rsidR="00055253">
        <w:t xml:space="preserve">: </w:t>
      </w:r>
    </w:p>
    <w:p w14:paraId="73082882" w14:textId="282A28EC" w:rsidR="00AA7233" w:rsidRDefault="00AA7233" w:rsidP="00AA7233">
      <w:pPr>
        <w:pStyle w:val="Lijstalinea"/>
        <w:numPr>
          <w:ilvl w:val="0"/>
          <w:numId w:val="2"/>
        </w:numPr>
      </w:pPr>
      <w:r w:rsidRPr="00D467EC">
        <w:rPr>
          <w:b/>
          <w:bCs/>
        </w:rPr>
        <w:t>Percentage</w:t>
      </w:r>
      <w:r>
        <w:t xml:space="preserve">: het aantal procent  </w:t>
      </w:r>
    </w:p>
    <w:p w14:paraId="0AFFDB39" w14:textId="04BA1E6A" w:rsidR="00AA7233" w:rsidRDefault="00AA7233" w:rsidP="00AA7233">
      <w:pPr>
        <w:pStyle w:val="Lijstalinea"/>
        <w:numPr>
          <w:ilvl w:val="0"/>
          <w:numId w:val="2"/>
        </w:numPr>
      </w:pPr>
      <w:r w:rsidRPr="00D467EC">
        <w:rPr>
          <w:b/>
          <w:bCs/>
        </w:rPr>
        <w:t>%</w:t>
      </w:r>
      <w:r>
        <w:t xml:space="preserve"> : het symbool</w:t>
      </w:r>
      <w:r w:rsidR="00D467EC">
        <w:t xml:space="preserve"> in de wiskunde</w:t>
      </w:r>
      <w:r>
        <w:t xml:space="preserve"> voor procenten </w:t>
      </w:r>
      <w:r w:rsidR="00EC0474">
        <w:t xml:space="preserve">ook wel een percentage genoemd. </w:t>
      </w:r>
    </w:p>
    <w:p w14:paraId="59935AA1" w14:textId="02483BC8" w:rsidR="00D467EC" w:rsidRDefault="00D467EC" w:rsidP="00AA7233">
      <w:pPr>
        <w:pStyle w:val="Lijstalinea"/>
        <w:numPr>
          <w:ilvl w:val="0"/>
          <w:numId w:val="2"/>
        </w:numPr>
      </w:pPr>
      <w:r>
        <w:t xml:space="preserve">Een breuk heeft een </w:t>
      </w:r>
      <w:r w:rsidRPr="00D467EC">
        <w:rPr>
          <w:b/>
          <w:bCs/>
        </w:rPr>
        <w:t>teller</w:t>
      </w:r>
      <w:r>
        <w:t xml:space="preserve"> (bovenkant) en een </w:t>
      </w:r>
      <w:r w:rsidRPr="00D467EC">
        <w:rPr>
          <w:b/>
          <w:bCs/>
        </w:rPr>
        <w:t xml:space="preserve">noemer </w:t>
      </w:r>
      <w:r>
        <w:t xml:space="preserve">(onderkant) </w:t>
      </w:r>
    </w:p>
    <w:p w14:paraId="0D8FEEA0" w14:textId="7730DE4D" w:rsidR="00EC4592" w:rsidRPr="00AA7233" w:rsidRDefault="00EC4592" w:rsidP="00AA7233">
      <w:pPr>
        <w:pStyle w:val="Lijstalinea"/>
        <w:numPr>
          <w:ilvl w:val="0"/>
          <w:numId w:val="2"/>
        </w:numPr>
      </w:pPr>
      <w:r>
        <w:t xml:space="preserve">Denk aan de berekening :  </w:t>
      </w:r>
      <w:r>
        <w:rPr>
          <w:b/>
          <w:bCs/>
        </w:rPr>
        <w:t>geld x breuk = antwoord</w:t>
      </w:r>
    </w:p>
    <w:p w14:paraId="7884C7CE" w14:textId="50DECD74" w:rsidR="00924E07" w:rsidRDefault="00924E07" w:rsidP="00924E07"/>
    <w:p w14:paraId="3D14CDF7" w14:textId="61E79172" w:rsidR="00FE6C8B" w:rsidRPr="006248E4" w:rsidRDefault="00FE6C8B" w:rsidP="003E2057">
      <w:pPr>
        <w:rPr>
          <w:rStyle w:val="Titelvanboek"/>
        </w:rPr>
      </w:pPr>
      <w:r w:rsidRPr="006248E4">
        <w:rPr>
          <w:rStyle w:val="Titelvanboek"/>
        </w:rPr>
        <w:t xml:space="preserve">Opdracht 1 </w:t>
      </w:r>
      <w:r w:rsidR="00103C1A" w:rsidRPr="006248E4">
        <w:rPr>
          <w:rStyle w:val="Titelvanboek"/>
        </w:rPr>
        <w:t xml:space="preserve">- </w:t>
      </w:r>
      <w:r w:rsidRPr="006248E4">
        <w:rPr>
          <w:rStyle w:val="Titelvanboek"/>
        </w:rPr>
        <w:t xml:space="preserve">Reken uit hoeveel </w:t>
      </w:r>
      <w:r w:rsidR="0074067D" w:rsidRPr="006248E4">
        <w:rPr>
          <w:rStyle w:val="Titelvanboek"/>
        </w:rPr>
        <w:t xml:space="preserve">geld je overhoudt. </w:t>
      </w:r>
    </w:p>
    <w:p w14:paraId="30EA30BA" w14:textId="2ABB96B9" w:rsidR="005430CF" w:rsidRPr="005430CF" w:rsidRDefault="005430CF" w:rsidP="005430CF">
      <w:r>
        <w:t xml:space="preserve">Schrijft de berekening op en daarachter het antwoord. </w:t>
      </w:r>
      <w:r w:rsidR="00922358">
        <w:br/>
      </w:r>
    </w:p>
    <w:p w14:paraId="6F83FF46" w14:textId="7992001C" w:rsidR="00103C1A" w:rsidRPr="00C3252B" w:rsidRDefault="00103C1A" w:rsidP="00103C1A">
      <w:pPr>
        <w:pStyle w:val="Lijstaline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9</m:t>
            </m:r>
          </m:den>
        </m:f>
      </m:oMath>
      <w:r>
        <w:rPr>
          <w:rFonts w:eastAsiaTheme="minorEastAsia"/>
        </w:rPr>
        <w:t xml:space="preserve"> van 360 euro</w:t>
      </w:r>
      <w:r w:rsidR="00C3252B">
        <w:rPr>
          <w:rFonts w:eastAsiaTheme="minorEastAsia"/>
        </w:rPr>
        <w:t xml:space="preserve"> =   …………………………………………………………………………………………</w:t>
      </w:r>
      <w:r w:rsidR="00922358">
        <w:rPr>
          <w:rFonts w:eastAsiaTheme="minorEastAsia"/>
        </w:rPr>
        <w:br/>
      </w:r>
    </w:p>
    <w:p w14:paraId="0C78E473" w14:textId="711B2842" w:rsidR="00C3252B" w:rsidRPr="007F0B4E" w:rsidRDefault="00C3252B" w:rsidP="00C3252B">
      <w:pPr>
        <w:pStyle w:val="Lijstalinea"/>
        <w:numPr>
          <w:ilvl w:val="0"/>
          <w:numId w:val="3"/>
        </w:numPr>
      </w:pPr>
      <w:r>
        <w:rPr>
          <w:rFonts w:eastAsiaTheme="minorEastAsia"/>
        </w:rPr>
        <w:t>Reken uit h</w:t>
      </w:r>
      <w:r w:rsidR="007F0B4E">
        <w:rPr>
          <w:rFonts w:eastAsiaTheme="minorEastAsia"/>
        </w:rPr>
        <w:t xml:space="preserve">oeveel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8</m:t>
            </m:r>
          </m:num>
          <m:den>
            <m:r>
              <w:rPr>
                <w:rFonts w:ascii="Cambria Math" w:hAnsi="Cambria Math"/>
              </w:rPr>
              <m:t>13</m:t>
            </m:r>
          </m:den>
        </m:f>
      </m:oMath>
      <w:r w:rsidR="007F0B4E">
        <w:rPr>
          <w:rFonts w:eastAsiaTheme="minorEastAsia"/>
        </w:rPr>
        <w:t xml:space="preserve"> van 260 mensen =  ………………………………………………………….</w:t>
      </w:r>
      <w:r w:rsidR="00922358">
        <w:rPr>
          <w:rFonts w:eastAsiaTheme="minorEastAsia"/>
        </w:rPr>
        <w:br/>
      </w:r>
    </w:p>
    <w:p w14:paraId="3F49BB42" w14:textId="39E45002" w:rsidR="00E9588B" w:rsidRPr="00E9588B" w:rsidRDefault="00E9588B" w:rsidP="00E9588B">
      <w:pPr>
        <w:pStyle w:val="Lijstalinea"/>
        <w:numPr>
          <w:ilvl w:val="0"/>
          <w:numId w:val="3"/>
        </w:numPr>
      </w:pPr>
      <w:r>
        <w:rPr>
          <w:rFonts w:eastAsiaTheme="minorEastAsia"/>
        </w:rPr>
        <w:t xml:space="preserve">Er zijn 200 mensen uitgenodigd,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4</m:t>
            </m:r>
          </m:den>
        </m:f>
      </m:oMath>
      <w:r>
        <w:rPr>
          <w:rFonts w:eastAsiaTheme="minorEastAsia"/>
        </w:rPr>
        <w:t xml:space="preserve"> komt = ………………………………………………………..</w:t>
      </w:r>
      <w:r w:rsidR="00922358">
        <w:rPr>
          <w:rFonts w:eastAsiaTheme="minorEastAsia"/>
        </w:rPr>
        <w:br/>
      </w:r>
    </w:p>
    <w:p w14:paraId="16CBFED8" w14:textId="06DE2317" w:rsidR="00E9588B" w:rsidRPr="005430CF" w:rsidRDefault="00E9588B" w:rsidP="00E9588B">
      <w:pPr>
        <w:pStyle w:val="Lijstaline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7</m:t>
            </m:r>
          </m:den>
        </m:f>
      </m:oMath>
      <w:r w:rsidR="005430CF">
        <w:rPr>
          <w:rFonts w:eastAsiaTheme="minorEastAsia"/>
        </w:rPr>
        <w:t xml:space="preserve"> van 842 euro = …………………………………………………………………………………………..</w:t>
      </w:r>
      <w:r w:rsidR="00922358">
        <w:rPr>
          <w:rFonts w:eastAsiaTheme="minorEastAsia"/>
        </w:rPr>
        <w:br/>
      </w:r>
    </w:p>
    <w:p w14:paraId="4EAFC5F9" w14:textId="12F4CBFA" w:rsidR="00FC679D" w:rsidRPr="00FC679D" w:rsidRDefault="00FC679D" w:rsidP="00FC679D">
      <w:pPr>
        <w:pStyle w:val="Lijstalinea"/>
        <w:numPr>
          <w:ilvl w:val="0"/>
          <w:numId w:val="3"/>
        </w:num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4</m:t>
            </m:r>
          </m:num>
          <m:den>
            <m:r>
              <w:rPr>
                <w:rFonts w:ascii="Cambria Math" w:hAnsi="Cambria Math"/>
              </w:rPr>
              <m:t>5</m:t>
            </m:r>
          </m:den>
        </m:f>
      </m:oMath>
      <w:r>
        <w:rPr>
          <w:rFonts w:eastAsiaTheme="minorEastAsia"/>
        </w:rPr>
        <w:t xml:space="preserve"> van de 600 stoelen in het stadion zijn bezet = …………………………………………………</w:t>
      </w:r>
      <w:r w:rsidR="00922358">
        <w:rPr>
          <w:rFonts w:eastAsiaTheme="minorEastAsia"/>
        </w:rPr>
        <w:br/>
      </w:r>
    </w:p>
    <w:p w14:paraId="0593BB3F" w14:textId="6962263D" w:rsidR="00740EFD" w:rsidRPr="00103C1A" w:rsidRDefault="00740EFD" w:rsidP="00740EFD">
      <w:pPr>
        <w:pStyle w:val="Lijstalinea"/>
        <w:numPr>
          <w:ilvl w:val="0"/>
          <w:numId w:val="3"/>
        </w:numPr>
      </w:pPr>
      <w:r>
        <w:t xml:space="preserve">In klas 1BK zitten </w:t>
      </w:r>
      <w:r w:rsidR="003E2057">
        <w:t>3</w:t>
      </w:r>
      <w:r>
        <w:t xml:space="preserve">2 leerlingen,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</m:t>
            </m:r>
          </m:num>
          <m:den>
            <m:r>
              <w:rPr>
                <w:rFonts w:ascii="Cambria Math" w:hAnsi="Cambria Math"/>
              </w:rPr>
              <m:t>6</m:t>
            </m:r>
          </m:den>
        </m:f>
      </m:oMath>
      <w:r w:rsidR="003E2057">
        <w:rPr>
          <w:rFonts w:eastAsiaTheme="minorEastAsia"/>
        </w:rPr>
        <w:t xml:space="preserve"> gaat met de fiets naar school </w:t>
      </w:r>
      <w:r w:rsidR="00922358">
        <w:rPr>
          <w:rFonts w:eastAsiaTheme="minorEastAsia"/>
        </w:rPr>
        <w:br/>
      </w:r>
      <w:r w:rsidR="00922358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6BD60489" w14:textId="58E257A6" w:rsidR="00C3252B" w:rsidRDefault="00C3252B" w:rsidP="003E2057"/>
    <w:p w14:paraId="6D170B5D" w14:textId="7DB5A5BD" w:rsidR="00922358" w:rsidRDefault="003E2057" w:rsidP="003E2057">
      <w:pPr>
        <w:rPr>
          <w:rStyle w:val="Titelvanboek"/>
        </w:rPr>
      </w:pPr>
      <w:r>
        <w:rPr>
          <w:rStyle w:val="Titelvanboek"/>
        </w:rPr>
        <w:t xml:space="preserve">Opdracht 2 – Maak van het percentage een breuk </w:t>
      </w:r>
      <w:r w:rsidR="00922358">
        <w:rPr>
          <w:rStyle w:val="Titelvanboek"/>
        </w:rPr>
        <w:br/>
      </w:r>
    </w:p>
    <w:p w14:paraId="2130E052" w14:textId="7C9F345E" w:rsidR="003E2057" w:rsidRDefault="003225BC" w:rsidP="003225BC">
      <w:pPr>
        <w:pStyle w:val="Lijstalinea"/>
        <w:numPr>
          <w:ilvl w:val="0"/>
          <w:numId w:val="4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35,5 % is als breuk  </w:t>
      </w:r>
      <w:r w:rsidR="00A973E7">
        <w:rPr>
          <w:rStyle w:val="Titelvanboek"/>
          <w:b w:val="0"/>
          <w:bCs w:val="0"/>
          <w:i w:val="0"/>
          <w:iCs w:val="0"/>
        </w:rPr>
        <w:t>…………………………………..</w:t>
      </w:r>
    </w:p>
    <w:p w14:paraId="08E472AE" w14:textId="77777777" w:rsidR="00922358" w:rsidRDefault="00922358" w:rsidP="00922358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02739911" w14:textId="09B577C7" w:rsidR="00922358" w:rsidRPr="00922358" w:rsidRDefault="003225BC" w:rsidP="00922358">
      <w:pPr>
        <w:pStyle w:val="Lijstalinea"/>
        <w:numPr>
          <w:ilvl w:val="0"/>
          <w:numId w:val="4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40% is als breuk </w:t>
      </w:r>
      <w:r w:rsidR="00A973E7">
        <w:rPr>
          <w:rStyle w:val="Titelvanboek"/>
          <w:b w:val="0"/>
          <w:bCs w:val="0"/>
          <w:i w:val="0"/>
          <w:iCs w:val="0"/>
        </w:rPr>
        <w:t>………………………………………..</w:t>
      </w:r>
      <w:r w:rsidR="00922358">
        <w:rPr>
          <w:rStyle w:val="Titelvanboek"/>
          <w:b w:val="0"/>
          <w:bCs w:val="0"/>
          <w:i w:val="0"/>
          <w:iCs w:val="0"/>
        </w:rPr>
        <w:br/>
      </w:r>
    </w:p>
    <w:p w14:paraId="4280140D" w14:textId="11C0C112" w:rsidR="003225BC" w:rsidRDefault="003225BC" w:rsidP="003225BC">
      <w:pPr>
        <w:pStyle w:val="Lijstalinea"/>
        <w:numPr>
          <w:ilvl w:val="0"/>
          <w:numId w:val="4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12% is als een breuk </w:t>
      </w:r>
      <w:r w:rsidR="00A973E7">
        <w:rPr>
          <w:rStyle w:val="Titelvanboek"/>
          <w:b w:val="0"/>
          <w:bCs w:val="0"/>
          <w:i w:val="0"/>
          <w:iCs w:val="0"/>
        </w:rPr>
        <w:t>………………………………….</w:t>
      </w:r>
      <w:r w:rsidR="00922358">
        <w:rPr>
          <w:rStyle w:val="Titelvanboek"/>
          <w:b w:val="0"/>
          <w:bCs w:val="0"/>
          <w:i w:val="0"/>
          <w:iCs w:val="0"/>
        </w:rPr>
        <w:br/>
      </w:r>
    </w:p>
    <w:p w14:paraId="04FC65D0" w14:textId="4AF80143" w:rsidR="003225BC" w:rsidRDefault="003225BC" w:rsidP="003225BC">
      <w:pPr>
        <w:pStyle w:val="Lijstalinea"/>
        <w:numPr>
          <w:ilvl w:val="0"/>
          <w:numId w:val="4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56,96 % is als een breuk </w:t>
      </w:r>
      <w:r w:rsidR="00A973E7">
        <w:rPr>
          <w:rStyle w:val="Titelvanboek"/>
          <w:b w:val="0"/>
          <w:bCs w:val="0"/>
          <w:i w:val="0"/>
          <w:iCs w:val="0"/>
        </w:rPr>
        <w:t>…………………………….</w:t>
      </w:r>
    </w:p>
    <w:p w14:paraId="0462C441" w14:textId="77777777" w:rsidR="00A973E7" w:rsidRDefault="00A973E7" w:rsidP="00A973E7">
      <w:pPr>
        <w:rPr>
          <w:rStyle w:val="Titelvanboek"/>
          <w:b w:val="0"/>
          <w:bCs w:val="0"/>
          <w:i w:val="0"/>
          <w:iCs w:val="0"/>
        </w:rPr>
      </w:pPr>
    </w:p>
    <w:p w14:paraId="523AE264" w14:textId="77777777" w:rsidR="00DB2BE0" w:rsidRDefault="00DB2BE0">
      <w:pPr>
        <w:rPr>
          <w:rStyle w:val="Titelvanboek"/>
        </w:rPr>
      </w:pPr>
      <w:r>
        <w:rPr>
          <w:rStyle w:val="Titelvanboek"/>
        </w:rPr>
        <w:br w:type="page"/>
      </w:r>
    </w:p>
    <w:p w14:paraId="5E3F7913" w14:textId="41772EB5" w:rsidR="00A973E7" w:rsidRPr="00A973E7" w:rsidRDefault="00A973E7" w:rsidP="00A973E7">
      <w:pPr>
        <w:rPr>
          <w:rStyle w:val="Titelvanboek"/>
        </w:rPr>
      </w:pPr>
      <w:r w:rsidRPr="00A973E7">
        <w:rPr>
          <w:rStyle w:val="Titelvanboek"/>
        </w:rPr>
        <w:lastRenderedPageBreak/>
        <w:t xml:space="preserve">Opdracht 3 – Reken </w:t>
      </w:r>
      <w:r w:rsidR="00C80B28">
        <w:rPr>
          <w:rStyle w:val="Titelvanboek"/>
        </w:rPr>
        <w:t xml:space="preserve">het percentage uit. </w:t>
      </w:r>
    </w:p>
    <w:p w14:paraId="2BECAA34" w14:textId="4B12D401" w:rsidR="00A973E7" w:rsidRDefault="00A973E7" w:rsidP="00B35FC0">
      <w:p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Schrijf de berekening op en daarachter het antwoord. </w:t>
      </w:r>
    </w:p>
    <w:p w14:paraId="37197FEB" w14:textId="27E4CABD" w:rsidR="00EE6A19" w:rsidRDefault="00EE1877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 w:rsidRPr="00EE6A19">
        <w:rPr>
          <w:rStyle w:val="Titelvanboek"/>
          <w:b w:val="0"/>
          <w:bCs w:val="0"/>
          <w:i w:val="0"/>
          <w:iCs w:val="0"/>
        </w:rPr>
        <w:t xml:space="preserve">Je krijgt 25% korting op een </w:t>
      </w:r>
      <w:r w:rsidR="00EE6A19" w:rsidRPr="00EE6A19">
        <w:rPr>
          <w:rStyle w:val="Titelvanboek"/>
          <w:b w:val="0"/>
          <w:bCs w:val="0"/>
          <w:i w:val="0"/>
          <w:iCs w:val="0"/>
        </w:rPr>
        <w:t xml:space="preserve">trui van €140. Hoeveel korting krijg je?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4A1117B4" w14:textId="072538E4" w:rsidR="00EE6A19" w:rsidRPr="00EE6A19" w:rsidRDefault="00EE6A19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 w:rsidRPr="00EE6A19">
        <w:rPr>
          <w:rStyle w:val="Titelvanboek"/>
          <w:b w:val="0"/>
          <w:bCs w:val="0"/>
          <w:i w:val="0"/>
          <w:iCs w:val="0"/>
        </w:rPr>
        <w:t>Je krijgt 3,5% korting op een huis van €220 000 euro. Hoeveel korting krijg je?</w:t>
      </w:r>
      <w:r w:rsidR="00B35FC0" w:rsidRPr="00B35FC0">
        <w:rPr>
          <w:rFonts w:eastAsiaTheme="minorEastAsia"/>
        </w:rPr>
        <w:t xml:space="preserve">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3FA586E0" w14:textId="3A043FAC" w:rsidR="00EE6A19" w:rsidRDefault="00EE6A19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Je krijgt bij het kopen van een </w:t>
      </w:r>
      <w:proofErr w:type="spellStart"/>
      <w:r w:rsidR="006A2919">
        <w:rPr>
          <w:rStyle w:val="Titelvanboek"/>
          <w:b w:val="0"/>
          <w:bCs w:val="0"/>
          <w:i w:val="0"/>
          <w:iCs w:val="0"/>
        </w:rPr>
        <w:t>Fatbike</w:t>
      </w:r>
      <w:proofErr w:type="spellEnd"/>
      <w:r w:rsidR="006A2919">
        <w:rPr>
          <w:rStyle w:val="Titelvanboek"/>
          <w:b w:val="0"/>
          <w:bCs w:val="0"/>
          <w:i w:val="0"/>
          <w:iCs w:val="0"/>
        </w:rPr>
        <w:t xml:space="preserve"> 12,5% korting. De </w:t>
      </w:r>
      <w:proofErr w:type="spellStart"/>
      <w:r w:rsidR="006A2919">
        <w:rPr>
          <w:rStyle w:val="Titelvanboek"/>
          <w:b w:val="0"/>
          <w:bCs w:val="0"/>
          <w:i w:val="0"/>
          <w:iCs w:val="0"/>
        </w:rPr>
        <w:t>Fatbike</w:t>
      </w:r>
      <w:proofErr w:type="spellEnd"/>
      <w:r w:rsidR="006A2919">
        <w:rPr>
          <w:rStyle w:val="Titelvanboek"/>
          <w:b w:val="0"/>
          <w:bCs w:val="0"/>
          <w:i w:val="0"/>
          <w:iCs w:val="0"/>
        </w:rPr>
        <w:t xml:space="preserve"> kost €1299.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2F1DEC2B" w14:textId="500B6FD7" w:rsidR="006A2919" w:rsidRDefault="005D6819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Reken uit hoeveel 18% is van €275 540.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3B4829FD" w14:textId="61CE7A72" w:rsidR="005D6819" w:rsidRDefault="00F273B1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30% van de 1200 leerlingen gaat met de bus naar school. </w:t>
      </w:r>
      <w:r w:rsidR="001F0B79">
        <w:rPr>
          <w:rStyle w:val="Titelvanboek"/>
          <w:b w:val="0"/>
          <w:bCs w:val="0"/>
          <w:i w:val="0"/>
          <w:iCs w:val="0"/>
        </w:rPr>
        <w:t xml:space="preserve">Hoeveel zijn dat?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712848C6" w14:textId="493C6478" w:rsidR="00F273B1" w:rsidRDefault="002710E6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In de supermarkt krijg je 15% korting bij een fles </w:t>
      </w:r>
      <w:proofErr w:type="spellStart"/>
      <w:r>
        <w:rPr>
          <w:rStyle w:val="Titelvanboek"/>
          <w:b w:val="0"/>
          <w:bCs w:val="0"/>
          <w:i w:val="0"/>
          <w:iCs w:val="0"/>
        </w:rPr>
        <w:t>Rivella</w:t>
      </w:r>
      <w:proofErr w:type="spellEnd"/>
      <w:r>
        <w:rPr>
          <w:rStyle w:val="Titelvanboek"/>
          <w:b w:val="0"/>
          <w:bCs w:val="0"/>
          <w:i w:val="0"/>
          <w:iCs w:val="0"/>
        </w:rPr>
        <w:t xml:space="preserve"> van €2,39.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13696E95" w14:textId="2CE72F81" w:rsidR="002710E6" w:rsidRDefault="00C80B28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Je volle winkelwagen kost in totaal €179,65. Je krijgt </w:t>
      </w:r>
      <w:r w:rsidR="0087285A">
        <w:rPr>
          <w:rStyle w:val="Titelvanboek"/>
          <w:b w:val="0"/>
          <w:bCs w:val="0"/>
          <w:i w:val="0"/>
          <w:iCs w:val="0"/>
        </w:rPr>
        <w:t xml:space="preserve">9% korting.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03FEB1A6" w14:textId="3C162E85" w:rsidR="0087285A" w:rsidRDefault="0087285A" w:rsidP="00B35FC0">
      <w:pPr>
        <w:pStyle w:val="Lijstalinea"/>
        <w:numPr>
          <w:ilvl w:val="0"/>
          <w:numId w:val="6"/>
        </w:numPr>
        <w:spacing w:line="360" w:lineRule="auto"/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Reken uit hoeveel 7% is van €39,99. </w:t>
      </w:r>
      <w:r w:rsidR="00B35FC0">
        <w:rPr>
          <w:rFonts w:eastAsiaTheme="minorEastAsia"/>
        </w:rPr>
        <w:br/>
        <w:t>……………………………………………………………………………………………………………………</w:t>
      </w:r>
    </w:p>
    <w:p w14:paraId="116C5FF0" w14:textId="77777777" w:rsidR="0087285A" w:rsidRPr="00B35FC0" w:rsidRDefault="0087285A" w:rsidP="00B35FC0">
      <w:pPr>
        <w:spacing w:line="360" w:lineRule="auto"/>
        <w:rPr>
          <w:rStyle w:val="Titelvanboek"/>
          <w:b w:val="0"/>
          <w:bCs w:val="0"/>
          <w:i w:val="0"/>
          <w:iCs w:val="0"/>
        </w:rPr>
      </w:pPr>
    </w:p>
    <w:p w14:paraId="711C39B6" w14:textId="571957F0" w:rsidR="00B92CCC" w:rsidRDefault="00B92CCC">
      <w:p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br w:type="page"/>
      </w:r>
    </w:p>
    <w:p w14:paraId="024F70AD" w14:textId="3B7665B7" w:rsidR="00A973E7" w:rsidRPr="00AF7061" w:rsidRDefault="00B92CCC" w:rsidP="00EE1877">
      <w:pPr>
        <w:rPr>
          <w:rStyle w:val="Titelvanboek"/>
        </w:rPr>
      </w:pPr>
      <w:r w:rsidRPr="00AF7061">
        <w:rPr>
          <w:rStyle w:val="Titelvanboek"/>
        </w:rPr>
        <w:lastRenderedPageBreak/>
        <w:t>Opdracht 4 – Reken uit hoeveel je nu nog moet betalen</w:t>
      </w:r>
    </w:p>
    <w:p w14:paraId="67C44987" w14:textId="04652D7E" w:rsidR="00B92CCC" w:rsidRDefault="00B92CCC" w:rsidP="00EE1877">
      <w:p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Korting krijgen is leuk, maar producten kunnen </w:t>
      </w:r>
      <w:r w:rsidR="00376834">
        <w:rPr>
          <w:rStyle w:val="Titelvanboek"/>
          <w:b w:val="0"/>
          <w:bCs w:val="0"/>
          <w:i w:val="0"/>
          <w:iCs w:val="0"/>
        </w:rPr>
        <w:t xml:space="preserve">ook duurder worden. Lees in de opdracht of het product goedkoper wordt of juist duurder en reken de nieuwe prijs uit. </w:t>
      </w:r>
    </w:p>
    <w:p w14:paraId="04909ED1" w14:textId="77777777" w:rsidR="00AF7061" w:rsidRDefault="00376834" w:rsidP="00376834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In de nieuwe winkel in de stad kost een T-shirt normaal €45. Er is een </w:t>
      </w:r>
      <w:proofErr w:type="spellStart"/>
      <w:r>
        <w:rPr>
          <w:rStyle w:val="Titelvanboek"/>
          <w:b w:val="0"/>
          <w:bCs w:val="0"/>
          <w:i w:val="0"/>
          <w:iCs w:val="0"/>
        </w:rPr>
        <w:t>welkomsactie</w:t>
      </w:r>
      <w:proofErr w:type="spellEnd"/>
      <w:r>
        <w:rPr>
          <w:rStyle w:val="Titelvanboek"/>
          <w:b w:val="0"/>
          <w:bCs w:val="0"/>
          <w:i w:val="0"/>
          <w:iCs w:val="0"/>
        </w:rPr>
        <w:t xml:space="preserve"> dat je nu op alle shirts 21% korting krijgt. Hoeveel kost het T-shirt nu nog? </w:t>
      </w:r>
    </w:p>
    <w:p w14:paraId="3C1BE1D8" w14:textId="77777777" w:rsidR="00AF7061" w:rsidRDefault="00AF7061" w:rsidP="00AF7061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61030024" w14:textId="3B2957D9" w:rsidR="00376834" w:rsidRDefault="00AF7061" w:rsidP="00AF7061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409950E7" w14:textId="6453D0C7" w:rsidR="00376834" w:rsidRDefault="007F696C" w:rsidP="00376834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In de winkel koop je een zak drop van </w:t>
      </w:r>
      <w:r w:rsidR="0027277D">
        <w:rPr>
          <w:rStyle w:val="Titelvanboek"/>
          <w:b w:val="0"/>
          <w:bCs w:val="0"/>
          <w:i w:val="0"/>
          <w:iCs w:val="0"/>
        </w:rPr>
        <w:t xml:space="preserve">€2. De drop wordt met 15% duurder gemaakt. Hoeveel betaal je dan voor een zak drop? </w:t>
      </w:r>
      <w:r w:rsidR="00AF7061">
        <w:rPr>
          <w:rStyle w:val="Titelvanboek"/>
          <w:b w:val="0"/>
          <w:bCs w:val="0"/>
          <w:i w:val="0"/>
          <w:iCs w:val="0"/>
        </w:rPr>
        <w:br/>
      </w:r>
    </w:p>
    <w:p w14:paraId="56FC07B0" w14:textId="1DBFDB7B" w:rsidR="00AF7061" w:rsidRDefault="00AF7061" w:rsidP="00AF7061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783538D4" w14:textId="4458A9E7" w:rsidR="0027277D" w:rsidRDefault="0027277D" w:rsidP="00376834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In de winkel staat een </w:t>
      </w:r>
      <w:r w:rsidR="00F64B90">
        <w:rPr>
          <w:rStyle w:val="Titelvanboek"/>
          <w:b w:val="0"/>
          <w:bCs w:val="0"/>
          <w:i w:val="0"/>
          <w:iCs w:val="0"/>
        </w:rPr>
        <w:t xml:space="preserve">groot schap met cola flessen. Ze zeggen koop twee flessen cola van €3,45 en krijg </w:t>
      </w:r>
      <w:r w:rsidR="0025054D">
        <w:rPr>
          <w:rStyle w:val="Titelvanboek"/>
          <w:b w:val="0"/>
          <w:bCs w:val="0"/>
          <w:i w:val="0"/>
          <w:iCs w:val="0"/>
        </w:rPr>
        <w:t xml:space="preserve">40% korting. Hoeveel moet je nu nog betalen? </w:t>
      </w:r>
    </w:p>
    <w:p w14:paraId="0C641023" w14:textId="77777777" w:rsidR="00145CE0" w:rsidRDefault="00145CE0" w:rsidP="00145CE0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37E52BDF" w14:textId="6DD0EE1D" w:rsidR="00145CE0" w:rsidRDefault="00145CE0" w:rsidP="00145CE0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747A01F4" w14:textId="53D090F8" w:rsidR="00145CE0" w:rsidRPr="00145CE0" w:rsidRDefault="0025054D" w:rsidP="00145CE0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>Bij de juwelier zie je een prachtige gouden ketting liggen van €</w:t>
      </w:r>
      <w:r w:rsidR="00A75D8F">
        <w:rPr>
          <w:rStyle w:val="Titelvanboek"/>
          <w:b w:val="0"/>
          <w:bCs w:val="0"/>
          <w:i w:val="0"/>
          <w:iCs w:val="0"/>
        </w:rPr>
        <w:t xml:space="preserve">412,99. De juwelier zegt dat het goud 3% goedkoper is geworden. Hoeveel betaal je nu voor deze ketting? </w:t>
      </w:r>
      <w:r w:rsidR="00145CE0">
        <w:rPr>
          <w:rStyle w:val="Titelvanboek"/>
          <w:b w:val="0"/>
          <w:bCs w:val="0"/>
          <w:i w:val="0"/>
          <w:iCs w:val="0"/>
        </w:rPr>
        <w:br/>
      </w:r>
    </w:p>
    <w:p w14:paraId="2624CC1D" w14:textId="6CB738A4" w:rsidR="00145CE0" w:rsidRDefault="00145CE0" w:rsidP="00145CE0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2737A321" w14:textId="7E0E74AA" w:rsidR="00A75D8F" w:rsidRDefault="00354168" w:rsidP="00376834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Een jas heeft een kaartje van 75% korting eraan hangen. Op het prijskaartje staat dat de jas normaal €120 kost. Wat betaal je nu? </w:t>
      </w:r>
    </w:p>
    <w:p w14:paraId="126E8FB4" w14:textId="77777777" w:rsidR="002224AC" w:rsidRDefault="002224AC" w:rsidP="002224AC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462FC047" w14:textId="30F0456D" w:rsidR="002224AC" w:rsidRDefault="002224AC" w:rsidP="002224AC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60AE4636" w14:textId="28A77DAF" w:rsidR="00354168" w:rsidRDefault="00701B8B" w:rsidP="00376834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>In de winkel kosten de nieuwste Nike</w:t>
      </w:r>
      <w:r w:rsidR="00AE375C">
        <w:rPr>
          <w:rStyle w:val="Titelvanboek"/>
          <w:b w:val="0"/>
          <w:bCs w:val="0"/>
          <w:i w:val="0"/>
          <w:iCs w:val="0"/>
        </w:rPr>
        <w:t xml:space="preserve"> schoenen</w:t>
      </w:r>
      <w:r>
        <w:rPr>
          <w:rStyle w:val="Titelvanboek"/>
          <w:b w:val="0"/>
          <w:bCs w:val="0"/>
          <w:i w:val="0"/>
          <w:iCs w:val="0"/>
        </w:rPr>
        <w:t xml:space="preserve"> €145. De winkelier wijst naar de etalage. Daar staat een groot bord met 23% korting. </w:t>
      </w:r>
      <w:r w:rsidR="00AE375C">
        <w:rPr>
          <w:rStyle w:val="Titelvanboek"/>
          <w:b w:val="0"/>
          <w:bCs w:val="0"/>
          <w:i w:val="0"/>
          <w:iCs w:val="0"/>
        </w:rPr>
        <w:t xml:space="preserve">Hoeveel betaal je voor de nieuwe Nike schoenen? </w:t>
      </w:r>
    </w:p>
    <w:p w14:paraId="23DA4C55" w14:textId="77777777" w:rsidR="002224AC" w:rsidRDefault="002224AC" w:rsidP="002224AC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42F4BD21" w14:textId="420879B3" w:rsidR="002224AC" w:rsidRDefault="002224AC" w:rsidP="002224AC">
      <w:pPr>
        <w:pStyle w:val="Lijstalinea"/>
        <w:rPr>
          <w:rStyle w:val="Titelvanboek"/>
          <w:b w:val="0"/>
          <w:bCs w:val="0"/>
          <w:i w:val="0"/>
          <w:iCs w:val="0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08B1DEE0" w14:textId="77777777" w:rsidR="00CD4B26" w:rsidRPr="00CD4B26" w:rsidRDefault="00AE375C" w:rsidP="00934D75">
      <w:pPr>
        <w:pStyle w:val="Lijstalinea"/>
        <w:numPr>
          <w:ilvl w:val="0"/>
          <w:numId w:val="7"/>
        </w:numPr>
        <w:rPr>
          <w:rStyle w:val="Titelvanboek"/>
          <w:rFonts w:eastAsiaTheme="minorEastAsia"/>
          <w:b w:val="0"/>
          <w:bCs w:val="0"/>
          <w:i w:val="0"/>
          <w:iCs w:val="0"/>
          <w:spacing w:val="0"/>
        </w:rPr>
      </w:pPr>
      <w:r w:rsidRPr="00CD4B26">
        <w:rPr>
          <w:rStyle w:val="Titelvanboek"/>
          <w:b w:val="0"/>
          <w:bCs w:val="0"/>
          <w:i w:val="0"/>
          <w:iCs w:val="0"/>
        </w:rPr>
        <w:t xml:space="preserve">Je verdiende eerst 3411,87 per maand. Je krijgt een loonsverhoging van </w:t>
      </w:r>
      <w:r w:rsidR="00641FD1" w:rsidRPr="00CD4B26">
        <w:rPr>
          <w:rStyle w:val="Titelvanboek"/>
          <w:b w:val="0"/>
          <w:bCs w:val="0"/>
          <w:i w:val="0"/>
          <w:iCs w:val="0"/>
        </w:rPr>
        <w:t xml:space="preserve">5,2%. Hoeveel loon krijg je nu? </w:t>
      </w:r>
    </w:p>
    <w:p w14:paraId="0932BA8B" w14:textId="77777777" w:rsidR="00CD4B26" w:rsidRDefault="00CD4B26" w:rsidP="00CD4B26">
      <w:pPr>
        <w:pStyle w:val="Lijstalinea"/>
        <w:rPr>
          <w:rFonts w:eastAsiaTheme="minorEastAsia"/>
        </w:rPr>
      </w:pPr>
    </w:p>
    <w:p w14:paraId="20CE8C12" w14:textId="223167C6" w:rsidR="002224AC" w:rsidRPr="00CD4B26" w:rsidRDefault="002224AC" w:rsidP="00CD4B26">
      <w:pPr>
        <w:pStyle w:val="Lijstalinea"/>
        <w:rPr>
          <w:rStyle w:val="Titelvanboek"/>
          <w:rFonts w:eastAsiaTheme="minorEastAsia"/>
          <w:b w:val="0"/>
          <w:bCs w:val="0"/>
          <w:i w:val="0"/>
          <w:iCs w:val="0"/>
          <w:spacing w:val="0"/>
        </w:rPr>
      </w:pPr>
      <w:r w:rsidRPr="00CD4B26"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45903029" w14:textId="72733CE8" w:rsidR="00CD4B26" w:rsidRPr="00CD4B26" w:rsidRDefault="00641FD1" w:rsidP="00CD4B26">
      <w:pPr>
        <w:pStyle w:val="Lijstalinea"/>
        <w:numPr>
          <w:ilvl w:val="0"/>
          <w:numId w:val="7"/>
        </w:numPr>
        <w:rPr>
          <w:rStyle w:val="Titelvanboek"/>
          <w:b w:val="0"/>
          <w:bCs w:val="0"/>
          <w:i w:val="0"/>
          <w:iCs w:val="0"/>
        </w:rPr>
      </w:pPr>
      <w:r>
        <w:rPr>
          <w:rStyle w:val="Titelvanboek"/>
          <w:b w:val="0"/>
          <w:bCs w:val="0"/>
          <w:i w:val="0"/>
          <w:iCs w:val="0"/>
        </w:rPr>
        <w:t xml:space="preserve">Een bedrijf maakte in totaal €13 670 winst deze maand. Nu moeten ze </w:t>
      </w:r>
      <w:r w:rsidR="00AF7061">
        <w:rPr>
          <w:rStyle w:val="Titelvanboek"/>
          <w:b w:val="0"/>
          <w:bCs w:val="0"/>
          <w:i w:val="0"/>
          <w:iCs w:val="0"/>
        </w:rPr>
        <w:t>28% aan de belasting geven. Hoeveel geld krijgt de belasting en hoeveel mag het bedrijf zelf houden?</w:t>
      </w:r>
    </w:p>
    <w:p w14:paraId="41A195E6" w14:textId="77777777" w:rsidR="00CD4B26" w:rsidRDefault="00CD4B26" w:rsidP="00CD4B26">
      <w:pPr>
        <w:pStyle w:val="Lijstalinea"/>
        <w:rPr>
          <w:rStyle w:val="Titelvanboek"/>
          <w:b w:val="0"/>
          <w:bCs w:val="0"/>
          <w:i w:val="0"/>
          <w:iCs w:val="0"/>
        </w:rPr>
      </w:pPr>
    </w:p>
    <w:p w14:paraId="5A22B775" w14:textId="00E4ED28" w:rsidR="00CD4B26" w:rsidRDefault="00CD4B26" w:rsidP="00CD4B26">
      <w:pPr>
        <w:pStyle w:val="Lijstalinea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7F84BA9C" w14:textId="77777777" w:rsidR="00CD4B26" w:rsidRDefault="00CD4B26" w:rsidP="00CD4B26">
      <w:pPr>
        <w:pStyle w:val="Lijstalinea"/>
        <w:rPr>
          <w:rFonts w:eastAsiaTheme="minorEastAsia"/>
        </w:rPr>
      </w:pPr>
    </w:p>
    <w:p w14:paraId="3F755566" w14:textId="135A059F" w:rsidR="00CD4B26" w:rsidRDefault="00CD4B26" w:rsidP="00CD4B26">
      <w:pPr>
        <w:pStyle w:val="Lijstalinea"/>
        <w:rPr>
          <w:rFonts w:eastAsiaTheme="minorEastAsia"/>
        </w:rPr>
      </w:pPr>
      <w:r>
        <w:rPr>
          <w:rFonts w:eastAsiaTheme="minorEastAsia"/>
        </w:rPr>
        <w:t>……………………………………………………………………………………………………………………</w:t>
      </w:r>
    </w:p>
    <w:p w14:paraId="41D14AD6" w14:textId="77777777" w:rsidR="00CD4B26" w:rsidRDefault="00CD4B26" w:rsidP="00CD4B26">
      <w:pPr>
        <w:pStyle w:val="Lijstalinea"/>
        <w:rPr>
          <w:rFonts w:eastAsiaTheme="minorEastAsia"/>
        </w:rPr>
      </w:pPr>
    </w:p>
    <w:p w14:paraId="0DE6AC4F" w14:textId="77777777" w:rsidR="00CD4B26" w:rsidRDefault="00CD4B26" w:rsidP="00CD4B26">
      <w:pPr>
        <w:pStyle w:val="Lijstalinea"/>
        <w:rPr>
          <w:rFonts w:eastAsiaTheme="minorEastAsia"/>
        </w:rPr>
      </w:pPr>
    </w:p>
    <w:p w14:paraId="262D7482" w14:textId="77777777" w:rsidR="00CD4B26" w:rsidRDefault="00CD4B26" w:rsidP="00CD4B26">
      <w:pPr>
        <w:pStyle w:val="Lijstalinea"/>
        <w:rPr>
          <w:rFonts w:eastAsiaTheme="minorEastAsia"/>
        </w:rPr>
      </w:pPr>
    </w:p>
    <w:p w14:paraId="17076C39" w14:textId="77777777" w:rsidR="00015FE9" w:rsidRDefault="00CD4B26" w:rsidP="00CD4B26">
      <w:pPr>
        <w:pStyle w:val="Lijstalinea"/>
        <w:rPr>
          <w:rFonts w:eastAsiaTheme="minorEastAsia"/>
        </w:rPr>
      </w:pPr>
      <w:r>
        <w:rPr>
          <w:rFonts w:eastAsiaTheme="minorEastAsia"/>
        </w:rPr>
        <w:t xml:space="preserve">De antwoorden kun je vinden op </w:t>
      </w:r>
    </w:p>
    <w:p w14:paraId="62E1FDBA" w14:textId="4FBF15BD" w:rsidR="00EE1877" w:rsidRDefault="00015FE9" w:rsidP="00015FE9">
      <w:pPr>
        <w:pStyle w:val="Lijstalinea"/>
        <w:rPr>
          <w:rStyle w:val="Titelvanboek"/>
          <w:b w:val="0"/>
          <w:bCs w:val="0"/>
          <w:i w:val="0"/>
          <w:iCs w:val="0"/>
        </w:rPr>
      </w:pPr>
      <w:hyperlink r:id="rId7" w:history="1">
        <w:r w:rsidRPr="00AC7CF8">
          <w:rPr>
            <w:rStyle w:val="Hyperlink"/>
            <w:rFonts w:eastAsiaTheme="minorEastAsia"/>
          </w:rPr>
          <w:t>https://www.lowikwiskunde.nl/klas-1/h6-breuken-en-procenten</w:t>
        </w:r>
      </w:hyperlink>
      <w:r>
        <w:rPr>
          <w:rFonts w:eastAsiaTheme="minorEastAsia"/>
        </w:rPr>
        <w:t xml:space="preserve"> </w:t>
      </w:r>
    </w:p>
    <w:p w14:paraId="24276FD0" w14:textId="77777777" w:rsidR="007F696C" w:rsidRPr="00EE1877" w:rsidRDefault="007F696C" w:rsidP="00EE1877">
      <w:pPr>
        <w:rPr>
          <w:rStyle w:val="Titelvanboek"/>
          <w:b w:val="0"/>
          <w:bCs w:val="0"/>
          <w:i w:val="0"/>
          <w:iCs w:val="0"/>
        </w:rPr>
      </w:pPr>
    </w:p>
    <w:sectPr w:rsidR="007F696C" w:rsidRPr="00EE18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604A61" w14:textId="77777777" w:rsidR="00836D5F" w:rsidRDefault="00836D5F" w:rsidP="00836D5F">
      <w:pPr>
        <w:spacing w:after="0" w:line="240" w:lineRule="auto"/>
      </w:pPr>
      <w:r>
        <w:separator/>
      </w:r>
    </w:p>
  </w:endnote>
  <w:endnote w:type="continuationSeparator" w:id="0">
    <w:p w14:paraId="7D94A57C" w14:textId="77777777" w:rsidR="00836D5F" w:rsidRDefault="00836D5F" w:rsidP="00836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38A98" w14:textId="77777777" w:rsidR="00836D5F" w:rsidRDefault="00836D5F" w:rsidP="00836D5F">
      <w:pPr>
        <w:spacing w:after="0" w:line="240" w:lineRule="auto"/>
      </w:pPr>
      <w:r>
        <w:separator/>
      </w:r>
    </w:p>
  </w:footnote>
  <w:footnote w:type="continuationSeparator" w:id="0">
    <w:p w14:paraId="76127E15" w14:textId="77777777" w:rsidR="00836D5F" w:rsidRDefault="00836D5F" w:rsidP="00836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E9DD44" w14:textId="69362707" w:rsidR="00836D5F" w:rsidRDefault="00836D5F">
    <w:pPr>
      <w:pStyle w:val="Koptekst"/>
    </w:pPr>
    <w:proofErr w:type="spellStart"/>
    <w:r>
      <w:t>LowikWiskunde</w:t>
    </w:r>
    <w:proofErr w:type="spellEnd"/>
    <w:r>
      <w:t xml:space="preserve"> </w:t>
    </w:r>
    <w:r w:rsidR="00107BEC">
      <w:t>–</w:t>
    </w:r>
    <w:r>
      <w:t xml:space="preserve"> </w:t>
    </w:r>
    <w:r w:rsidR="00107BEC">
      <w:t>Procenten en Breuken – 1BKGT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570A7"/>
    <w:multiLevelType w:val="hybridMultilevel"/>
    <w:tmpl w:val="5E24DFE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65536"/>
    <w:multiLevelType w:val="hybridMultilevel"/>
    <w:tmpl w:val="F4EEF20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A2FA5"/>
    <w:multiLevelType w:val="hybridMultilevel"/>
    <w:tmpl w:val="B4665E6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868AB"/>
    <w:multiLevelType w:val="hybridMultilevel"/>
    <w:tmpl w:val="9704FFBA"/>
    <w:lvl w:ilvl="0" w:tplc="92623B8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5218DE"/>
    <w:multiLevelType w:val="hybridMultilevel"/>
    <w:tmpl w:val="D23AB3E6"/>
    <w:lvl w:ilvl="0" w:tplc="DE32A4D4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431593"/>
    <w:multiLevelType w:val="hybridMultilevel"/>
    <w:tmpl w:val="D66EB202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E0AC8"/>
    <w:multiLevelType w:val="hybridMultilevel"/>
    <w:tmpl w:val="31D64A50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867325">
    <w:abstractNumId w:val="4"/>
  </w:num>
  <w:num w:numId="2" w16cid:durableId="83697717">
    <w:abstractNumId w:val="3"/>
  </w:num>
  <w:num w:numId="3" w16cid:durableId="468864795">
    <w:abstractNumId w:val="1"/>
  </w:num>
  <w:num w:numId="4" w16cid:durableId="50540701">
    <w:abstractNumId w:val="0"/>
  </w:num>
  <w:num w:numId="5" w16cid:durableId="1569536874">
    <w:abstractNumId w:val="6"/>
  </w:num>
  <w:num w:numId="6" w16cid:durableId="1892376030">
    <w:abstractNumId w:val="2"/>
  </w:num>
  <w:num w:numId="7" w16cid:durableId="10146470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B32"/>
    <w:rsid w:val="00015FE9"/>
    <w:rsid w:val="00055253"/>
    <w:rsid w:val="00103C1A"/>
    <w:rsid w:val="00107BEC"/>
    <w:rsid w:val="00145CE0"/>
    <w:rsid w:val="001B457B"/>
    <w:rsid w:val="001F0B79"/>
    <w:rsid w:val="002224AC"/>
    <w:rsid w:val="0025054D"/>
    <w:rsid w:val="002710E6"/>
    <w:rsid w:val="0027277D"/>
    <w:rsid w:val="002875BF"/>
    <w:rsid w:val="003225BC"/>
    <w:rsid w:val="00354168"/>
    <w:rsid w:val="00376834"/>
    <w:rsid w:val="003E2057"/>
    <w:rsid w:val="005430CF"/>
    <w:rsid w:val="005D6819"/>
    <w:rsid w:val="006248E4"/>
    <w:rsid w:val="00641FD1"/>
    <w:rsid w:val="006A2919"/>
    <w:rsid w:val="00701B8B"/>
    <w:rsid w:val="0074067D"/>
    <w:rsid w:val="00740EFD"/>
    <w:rsid w:val="007A66D0"/>
    <w:rsid w:val="007F0B4E"/>
    <w:rsid w:val="007F696C"/>
    <w:rsid w:val="00836D5F"/>
    <w:rsid w:val="0087285A"/>
    <w:rsid w:val="00917405"/>
    <w:rsid w:val="00922358"/>
    <w:rsid w:val="00924E07"/>
    <w:rsid w:val="00A75D8F"/>
    <w:rsid w:val="00A973E7"/>
    <w:rsid w:val="00AA7233"/>
    <w:rsid w:val="00AE375C"/>
    <w:rsid w:val="00AF7061"/>
    <w:rsid w:val="00B35FC0"/>
    <w:rsid w:val="00B92CCC"/>
    <w:rsid w:val="00C3252B"/>
    <w:rsid w:val="00C80B28"/>
    <w:rsid w:val="00CD4B26"/>
    <w:rsid w:val="00D467EC"/>
    <w:rsid w:val="00D755C0"/>
    <w:rsid w:val="00DB2BE0"/>
    <w:rsid w:val="00E9588B"/>
    <w:rsid w:val="00EC0474"/>
    <w:rsid w:val="00EC4592"/>
    <w:rsid w:val="00ED6B32"/>
    <w:rsid w:val="00EE1877"/>
    <w:rsid w:val="00EE6A19"/>
    <w:rsid w:val="00F273B1"/>
    <w:rsid w:val="00F64B90"/>
    <w:rsid w:val="00F7121F"/>
    <w:rsid w:val="00FC679D"/>
    <w:rsid w:val="00FD0045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E98D6"/>
  <w15:chartTrackingRefBased/>
  <w15:docId w15:val="{3C19262E-C197-471A-8DEC-FE1881D1A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D6B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ED6B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D6B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D6B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D6B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D6B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D6B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D6B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D6B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D6B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ED6B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D6B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D6B3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D6B3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D6B3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D6B3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D6B3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D6B3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D6B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D6B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D6B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D6B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D6B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D6B3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D6B3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D6B3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D6B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D6B3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D6B32"/>
    <w:rPr>
      <w:b/>
      <w:bCs/>
      <w:smallCaps/>
      <w:color w:val="0F4761" w:themeColor="accent1" w:themeShade="BF"/>
      <w:spacing w:val="5"/>
    </w:rPr>
  </w:style>
  <w:style w:type="character" w:styleId="Tekstvantijdelijkeaanduiding">
    <w:name w:val="Placeholder Text"/>
    <w:basedOn w:val="Standaardalinea-lettertype"/>
    <w:uiPriority w:val="99"/>
    <w:semiHidden/>
    <w:rsid w:val="00ED6B32"/>
    <w:rPr>
      <w:color w:val="666666"/>
    </w:rPr>
  </w:style>
  <w:style w:type="character" w:styleId="Titelvanboek">
    <w:name w:val="Book Title"/>
    <w:basedOn w:val="Standaardalinea-lettertype"/>
    <w:uiPriority w:val="33"/>
    <w:qFormat/>
    <w:rsid w:val="00103C1A"/>
    <w:rPr>
      <w:b/>
      <w:bCs/>
      <w:i/>
      <w:iCs/>
      <w:spacing w:val="5"/>
    </w:rPr>
  </w:style>
  <w:style w:type="character" w:styleId="Hyperlink">
    <w:name w:val="Hyperlink"/>
    <w:basedOn w:val="Standaardalinea-lettertype"/>
    <w:uiPriority w:val="99"/>
    <w:unhideWhenUsed/>
    <w:rsid w:val="00015FE9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15FE9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83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36D5F"/>
  </w:style>
  <w:style w:type="paragraph" w:styleId="Voettekst">
    <w:name w:val="footer"/>
    <w:basedOn w:val="Standaard"/>
    <w:link w:val="VoettekstChar"/>
    <w:uiPriority w:val="99"/>
    <w:unhideWhenUsed/>
    <w:rsid w:val="00836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3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1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owikwiskunde.nl/klas-1/h6-breuken-en-procente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Löwik, TRA (Tessa)</dc:creator>
  <cp:keywords/>
  <dc:description/>
  <cp:lastModifiedBy>Löwik, TRA (Tessa)</cp:lastModifiedBy>
  <cp:revision>52</cp:revision>
  <cp:lastPrinted>2025-02-03T10:43:00Z</cp:lastPrinted>
  <dcterms:created xsi:type="dcterms:W3CDTF">2025-02-03T09:57:00Z</dcterms:created>
  <dcterms:modified xsi:type="dcterms:W3CDTF">2025-02-03T10:44:00Z</dcterms:modified>
</cp:coreProperties>
</file>